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8"/>
        </w:rPr>
        <w:t>Spiral Narrative Framework™</w:t>
      </w:r>
    </w:p>
    <w:p>
      <w:pPr>
        <w:jc w:val="center"/>
      </w:pPr>
      <w:r>
        <w:rPr>
          <w:i/>
          <w:sz w:val="28"/>
        </w:rPr>
        <w:t>Intellectual Property &amp; Legal Protection Notice</w:t>
      </w:r>
    </w:p>
    <w:p>
      <w:r>
        <w:br/>
      </w:r>
    </w:p>
    <w:p>
      <w:r>
        <w:t>Author &amp; Rights Holder: Heileny Suárez González</w:t>
      </w:r>
    </w:p>
    <w:p>
      <w:r>
        <w:t>Location: Reading, Berkshire – United Kingdom</w:t>
      </w:r>
    </w:p>
    <w:p>
      <w:r>
        <w:t>Contact Email: hey@heycreativestudios.com</w:t>
      </w:r>
    </w:p>
    <w:p>
      <w:r>
        <w:t>Copyright Code: 6843152d-DMCW-1a0-375ff5-0001</w:t>
      </w:r>
    </w:p>
    <w:p>
      <w:r>
        <w:t>Date of Issue: 06/06/2025</w:t>
      </w:r>
    </w:p>
    <w:p>
      <w:r>
        <w:br/>
      </w:r>
    </w:p>
    <w:p>
      <w:pPr>
        <w:pStyle w:val="Heading2"/>
      </w:pPr>
      <w:r>
        <w:t>Legal Protection Summary</w:t>
      </w:r>
    </w:p>
    <w:p>
      <w:r>
        <w:t>This document certifies that all intellectual property related to the Spiral Narrative Framework™ and the Spiralverse™ universe — including but not limited to story structures, visual systems, fictional works, characters, aesthetics, and transmedia content — is the exclusive creation and legal property of Heileny Suárez.</w:t>
        <w:br/>
        <w:br/>
        <w:t>Any use, reproduction, citation, adaptation, transformation, distribution, or teaching of this work in part or in whole requires formal written permission and a licensing agreement.</w:t>
        <w:br/>
        <w:br/>
        <w:t>Unauthorized use will be considered copyright infringement and will be subject to legal action under international law.</w:t>
      </w:r>
    </w:p>
    <w:p>
      <w:r>
        <w:br/>
      </w:r>
    </w:p>
    <w:p>
      <w:pPr>
        <w:pStyle w:val="Heading2"/>
      </w:pPr>
      <w:r>
        <w:t>About the Spiral Narrative Framework™</w:t>
      </w:r>
    </w:p>
    <w:p>
      <w:r>
        <w:t>The Spiral Narrative Framework™ is a creative storytelling methodology developed over more than a decade. It represents a symbolic and emotional approach to storytelling, moving away from traditional linear formats. It forms the core of the Spiralverse™, a transmedia universe of films, books, emotional tools, and narrative design systems.</w:t>
        <w:br/>
        <w:br/>
        <w:t>This framework may not be taught, imitated, or structurally adapted without express approval and licensing from the author.</w:t>
      </w:r>
    </w:p>
    <w:p>
      <w:r>
        <w:br/>
      </w:r>
    </w:p>
    <w:p>
      <w:pPr/>
      <w:r>
        <w:t>Signed by:</w:t>
      </w:r>
    </w:p>
    <w:p>
      <w:pPr/>
      <w:r>
        <w:t>Heileny Suárez</w:t>
      </w:r>
    </w:p>
    <w:p>
      <w:r>
        <w:t>© 2025 – Spiralverse™ | All Rights Reserved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